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82" w:rsidRDefault="006E7C82" w:rsidP="006E7C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участие во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A8A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этапе Всероссийского конкурса на лучшую научную работу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среди студентов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>высших учебных заведений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Министерства сельского хозяйства Российской Федерации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Приволжскому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федеральному округу</w:t>
      </w:r>
    </w:p>
    <w:p w:rsidR="006E7C82" w:rsidRPr="00944A8A" w:rsidRDefault="006E7C82" w:rsidP="006E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0"/>
        <w:gridCol w:w="5807"/>
      </w:tblGrid>
      <w:tr w:rsidR="006E7C82" w:rsidRPr="00E81BC5" w:rsidTr="00AA13F3">
        <w:trPr>
          <w:trHeight w:hRule="exact" w:val="773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1. Полное название образовательного учреждения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88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2. Сведения об участнике</w:t>
            </w:r>
            <w:r w:rsidRPr="00E81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E7C82" w:rsidRPr="00E81BC5" w:rsidTr="00AA13F3">
        <w:trPr>
          <w:trHeight w:hRule="exact" w:val="27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83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72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8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94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7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1115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Необходимая для доклада аппаратура и (или) программное обеспечение, мультимедийная техника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81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582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3. Сведения о научном руководителе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79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566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84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77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4. Сведения о сопровождающем лице</w:t>
            </w:r>
          </w:p>
        </w:tc>
      </w:tr>
      <w:tr w:rsidR="006E7C82" w:rsidRPr="00E81BC5" w:rsidTr="00AA13F3">
        <w:trPr>
          <w:trHeight w:hRule="exact" w:val="294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554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79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93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5. Ответственный за проведение конкурса в направляющем вузе</w:t>
            </w:r>
          </w:p>
        </w:tc>
      </w:tr>
      <w:tr w:rsidR="006E7C82" w:rsidRPr="00E81BC5" w:rsidTr="00AA13F3">
        <w:trPr>
          <w:trHeight w:hRule="exact" w:val="282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556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8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7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303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6. Бронирование мест для проживания</w:t>
            </w:r>
          </w:p>
        </w:tc>
      </w:tr>
      <w:tr w:rsidR="006E7C82" w:rsidRPr="00E81BC5" w:rsidTr="00AA13F3">
        <w:trPr>
          <w:trHeight w:hRule="exact" w:val="562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Гостиница (количество мест, срок проживания)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95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7. Предполагаемая дата, время и место (ж/вокзал, автовокзал, аэропорт) прибытия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55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8. Предполагаемая дата и время отъезда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82" w:rsidRPr="00382C54" w:rsidRDefault="006E7C82" w:rsidP="006E7C82">
      <w:pPr>
        <w:spacing w:after="0" w:line="240" w:lineRule="auto"/>
        <w:rPr>
          <w:rFonts w:ascii="Times New Roman" w:hAnsi="Times New Roman" w:cs="Times New Roman"/>
        </w:rPr>
      </w:pPr>
      <w:r w:rsidRPr="00382C54">
        <w:rPr>
          <w:rFonts w:ascii="Times New Roman" w:hAnsi="Times New Roman" w:cs="Times New Roman"/>
          <w:vertAlign w:val="superscript"/>
        </w:rPr>
        <w:t xml:space="preserve">* </w:t>
      </w:r>
      <w:r w:rsidRPr="00382C54">
        <w:rPr>
          <w:rFonts w:ascii="Times New Roman" w:hAnsi="Times New Roman" w:cs="Times New Roman"/>
        </w:rPr>
        <w:t>- оформляется на каждого участника отдельно</w:t>
      </w:r>
    </w:p>
    <w:p w:rsidR="006E7C82" w:rsidRPr="00382C54" w:rsidRDefault="006E7C82" w:rsidP="006E7C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834" w:rsidRDefault="00795834"/>
    <w:sectPr w:rsidR="00795834" w:rsidSect="00046AB8">
      <w:pgSz w:w="11906" w:h="16838"/>
      <w:pgMar w:top="1134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82"/>
    <w:rsid w:val="002B2676"/>
    <w:rsid w:val="006E7C82"/>
    <w:rsid w:val="007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66A58-FFD0-4713-8887-4C6D006C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decanat-agrohim</dc:creator>
  <cp:keywords/>
  <dc:description/>
  <cp:lastModifiedBy>Барханская Е.В.</cp:lastModifiedBy>
  <cp:revision>2</cp:revision>
  <dcterms:created xsi:type="dcterms:W3CDTF">2017-03-30T06:19:00Z</dcterms:created>
  <dcterms:modified xsi:type="dcterms:W3CDTF">2017-03-30T06:19:00Z</dcterms:modified>
</cp:coreProperties>
</file>